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6FCF" w:rsidRPr="00465435" w:rsidRDefault="00465435" w:rsidP="00465435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  <w:r w:rsidRPr="00465435">
        <w:rPr>
          <w:rFonts w:ascii="Times New Roman" w:hAnsi="Times New Roman"/>
          <w:b/>
          <w:sz w:val="28"/>
          <w:szCs w:val="28"/>
        </w:rPr>
        <w:t>4 класс</w:t>
      </w:r>
    </w:p>
    <w:p w:rsidR="00465435" w:rsidRDefault="00465435" w:rsidP="00465435">
      <w:pPr>
        <w:spacing w:line="240" w:lineRule="auto"/>
        <w:jc w:val="center"/>
        <w:rPr>
          <w:rStyle w:val="a5"/>
          <w:rFonts w:ascii="Arial" w:hAnsi="Arial" w:cs="Arial"/>
          <w:iCs/>
          <w:sz w:val="28"/>
          <w:szCs w:val="28"/>
        </w:rPr>
      </w:pPr>
      <w:r>
        <w:rPr>
          <w:rStyle w:val="a5"/>
          <w:rFonts w:ascii="Arial" w:hAnsi="Arial" w:cs="Arial"/>
          <w:iCs/>
          <w:sz w:val="28"/>
          <w:szCs w:val="28"/>
        </w:rPr>
        <w:t>Бабочки на дорожке</w:t>
      </w:r>
    </w:p>
    <w:p w:rsidR="00F1320C" w:rsidRDefault="00465435" w:rsidP="005739E7">
      <w:pPr>
        <w:spacing w:line="240" w:lineRule="auto"/>
        <w:jc w:val="both"/>
        <w:rPr>
          <w:rStyle w:val="a5"/>
          <w:rFonts w:ascii="Times New Roman" w:hAnsi="Times New Roman"/>
          <w:b w:val="0"/>
          <w:iCs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</w:t>
      </w:r>
      <w:r w:rsidR="00166FCF" w:rsidRPr="00465435">
        <w:rPr>
          <w:rStyle w:val="a5"/>
          <w:rFonts w:ascii="Times New Roman" w:hAnsi="Times New Roman"/>
          <w:b w:val="0"/>
          <w:iCs/>
          <w:sz w:val="28"/>
          <w:szCs w:val="28"/>
        </w:rPr>
        <w:t>Кусты и травы сгибаются от воды, а узкую тропинку солнце уже высушило. Ид</w:t>
      </w:r>
      <w:r w:rsidR="00F1320C">
        <w:rPr>
          <w:rStyle w:val="a5"/>
          <w:rFonts w:ascii="Times New Roman" w:hAnsi="Times New Roman"/>
          <w:b w:val="0"/>
          <w:iCs/>
          <w:sz w:val="28"/>
          <w:szCs w:val="28"/>
        </w:rPr>
        <w:t>ё</w:t>
      </w:r>
      <w:r w:rsidR="00166FCF" w:rsidRPr="00465435">
        <w:rPr>
          <w:rStyle w:val="a5"/>
          <w:rFonts w:ascii="Times New Roman" w:hAnsi="Times New Roman"/>
          <w:b w:val="0"/>
          <w:iCs/>
          <w:sz w:val="28"/>
          <w:szCs w:val="28"/>
        </w:rPr>
        <w:t>шь</w:t>
      </w:r>
      <w:r w:rsidR="00F1320C">
        <w:rPr>
          <w:rStyle w:val="a5"/>
          <w:rFonts w:ascii="Times New Roman" w:hAnsi="Times New Roman"/>
          <w:b w:val="0"/>
          <w:iCs/>
          <w:sz w:val="28"/>
          <w:szCs w:val="28"/>
        </w:rPr>
        <w:t xml:space="preserve"> по тропе, а</w:t>
      </w:r>
      <w:r w:rsidR="00166FCF" w:rsidRPr="00465435">
        <w:rPr>
          <w:rStyle w:val="a5"/>
          <w:rFonts w:ascii="Times New Roman" w:hAnsi="Times New Roman"/>
          <w:b w:val="0"/>
          <w:iCs/>
          <w:sz w:val="28"/>
          <w:szCs w:val="28"/>
        </w:rPr>
        <w:t xml:space="preserve"> разноцветные камешки под ногами звенят. На теплую дорожку вылетели белые, желтые</w:t>
      </w:r>
      <w:r w:rsidR="00F1320C">
        <w:rPr>
          <w:rStyle w:val="a5"/>
          <w:rFonts w:ascii="Times New Roman" w:hAnsi="Times New Roman"/>
          <w:b w:val="0"/>
          <w:iCs/>
          <w:sz w:val="28"/>
          <w:szCs w:val="28"/>
        </w:rPr>
        <w:t xml:space="preserve"> и</w:t>
      </w:r>
      <w:r w:rsidR="00166FCF" w:rsidRPr="00465435">
        <w:rPr>
          <w:rStyle w:val="a5"/>
          <w:rFonts w:ascii="Times New Roman" w:hAnsi="Times New Roman"/>
          <w:b w:val="0"/>
          <w:iCs/>
          <w:sz w:val="28"/>
          <w:szCs w:val="28"/>
        </w:rPr>
        <w:t xml:space="preserve"> голубые бабочки. Крылья у бабочек в горошек, в крапинку, в полоску. Я иду, а они порхают над головой. Живая пестрая лента кружится волной и опускается на тропу. И только четыре бабочки с яркими крылышками взлетают вверх. Обратно я иду после обеда. Трава просохла, раскрылись цветы. И бабочки улетели с нагретой тропинки.</w:t>
      </w:r>
      <w:r w:rsidR="00F1320C">
        <w:rPr>
          <w:rStyle w:val="a5"/>
          <w:rFonts w:ascii="Times New Roman" w:hAnsi="Times New Roman"/>
          <w:b w:val="0"/>
          <w:iCs/>
          <w:sz w:val="28"/>
          <w:szCs w:val="28"/>
        </w:rPr>
        <w:t xml:space="preserve"> </w:t>
      </w:r>
    </w:p>
    <w:p w:rsidR="00F1320C" w:rsidRDefault="00166FCF" w:rsidP="00F1320C">
      <w:pPr>
        <w:spacing w:line="240" w:lineRule="auto"/>
        <w:jc w:val="right"/>
        <w:rPr>
          <w:rStyle w:val="a5"/>
          <w:rFonts w:ascii="Times New Roman" w:hAnsi="Times New Roman"/>
          <w:b w:val="0"/>
          <w:iCs/>
          <w:sz w:val="28"/>
          <w:szCs w:val="28"/>
        </w:rPr>
      </w:pPr>
      <w:r w:rsidRPr="00465435">
        <w:rPr>
          <w:rStyle w:val="a5"/>
          <w:rFonts w:ascii="Times New Roman" w:hAnsi="Times New Roman"/>
          <w:b w:val="0"/>
          <w:iCs/>
          <w:sz w:val="28"/>
          <w:szCs w:val="28"/>
        </w:rPr>
        <w:t>(81 слово.)</w:t>
      </w:r>
    </w:p>
    <w:p w:rsidR="00281D91" w:rsidRDefault="00166FCF" w:rsidP="00F1320C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465435">
        <w:rPr>
          <w:rStyle w:val="a5"/>
          <w:rFonts w:ascii="Times New Roman" w:hAnsi="Times New Roman"/>
          <w:b w:val="0"/>
          <w:iCs/>
          <w:sz w:val="28"/>
          <w:szCs w:val="28"/>
        </w:rPr>
        <w:t>Слова для справок: вверх, обратно.</w:t>
      </w:r>
    </w:p>
    <w:p w:rsidR="00281D91" w:rsidRPr="00281D91" w:rsidRDefault="00281D91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81D91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>Грамматическое задание</w:t>
      </w:r>
    </w:p>
    <w:p w:rsidR="00281D91" w:rsidRPr="00281D91" w:rsidRDefault="00281D91" w:rsidP="00281D91">
      <w:pPr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281D91">
        <w:rPr>
          <w:rFonts w:ascii="Times New Roman" w:hAnsi="Times New Roman"/>
          <w:color w:val="000000"/>
          <w:sz w:val="28"/>
          <w:szCs w:val="28"/>
        </w:rPr>
        <w:t>В  предложении выделить основу, над каждым словом указать части речи.</w:t>
      </w:r>
    </w:p>
    <w:p w:rsidR="00281D91" w:rsidRPr="00281D91" w:rsidRDefault="00281D91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1вариант: </w:t>
      </w:r>
      <w:r w:rsidRPr="00F1320C">
        <w:rPr>
          <w:rFonts w:ascii="Times New Roman" w:hAnsi="Times New Roman"/>
          <w:i/>
          <w:sz w:val="28"/>
          <w:szCs w:val="28"/>
        </w:rPr>
        <w:t>третье предложение</w:t>
      </w:r>
    </w:p>
    <w:p w:rsidR="00281D91" w:rsidRDefault="00281D91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hAnsi="Times New Roman"/>
          <w:i/>
          <w:sz w:val="28"/>
          <w:szCs w:val="28"/>
        </w:rPr>
      </w:pPr>
      <w:r w:rsidRPr="00281D91">
        <w:rPr>
          <w:rFonts w:ascii="Times New Roman" w:hAnsi="Times New Roman"/>
          <w:sz w:val="28"/>
          <w:szCs w:val="28"/>
        </w:rPr>
        <w:t xml:space="preserve">2 вариант:  </w:t>
      </w:r>
      <w:r w:rsidRPr="00F1320C">
        <w:rPr>
          <w:rFonts w:ascii="Times New Roman" w:hAnsi="Times New Roman"/>
          <w:i/>
          <w:sz w:val="28"/>
          <w:szCs w:val="28"/>
        </w:rPr>
        <w:t>шестое   предложение</w:t>
      </w:r>
    </w:p>
    <w:p w:rsidR="00F1320C" w:rsidRPr="00281D91" w:rsidRDefault="00F1320C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hAnsi="Times New Roman"/>
          <w:sz w:val="28"/>
          <w:szCs w:val="28"/>
        </w:rPr>
      </w:pPr>
    </w:p>
    <w:p w:rsidR="00281D91" w:rsidRPr="00F1320C" w:rsidRDefault="00281D91" w:rsidP="00F1320C">
      <w:pPr>
        <w:pStyle w:val="ac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F1320C">
        <w:rPr>
          <w:rFonts w:ascii="Times New Roman" w:hAnsi="Times New Roman"/>
          <w:color w:val="000000"/>
          <w:sz w:val="28"/>
          <w:szCs w:val="28"/>
        </w:rPr>
        <w:t>Разобрать слова как части речи (одно слово)</w:t>
      </w:r>
    </w:p>
    <w:p w:rsidR="00F1320C" w:rsidRPr="00C450FD" w:rsidRDefault="00F1320C" w:rsidP="00F1320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F1320C">
        <w:rPr>
          <w:rFonts w:ascii="Times New Roman" w:hAnsi="Times New Roman"/>
          <w:sz w:val="28"/>
          <w:szCs w:val="28"/>
        </w:rPr>
        <w:t xml:space="preserve">1вариант: </w:t>
      </w:r>
      <w:r>
        <w:rPr>
          <w:rFonts w:ascii="Times New Roman" w:hAnsi="Times New Roman"/>
          <w:sz w:val="28"/>
          <w:szCs w:val="28"/>
        </w:rPr>
        <w:t xml:space="preserve">  </w:t>
      </w:r>
      <w:r w:rsidR="00494ED5">
        <w:rPr>
          <w:rFonts w:ascii="Times New Roman" w:hAnsi="Times New Roman"/>
          <w:sz w:val="28"/>
          <w:szCs w:val="28"/>
        </w:rPr>
        <w:t>Выполнить разбор выделенного имени существительного в предложении</w:t>
      </w:r>
      <w:proofErr w:type="gramStart"/>
      <w:r w:rsidR="00494ED5">
        <w:rPr>
          <w:rFonts w:ascii="Times New Roman" w:hAnsi="Times New Roman"/>
          <w:sz w:val="28"/>
          <w:szCs w:val="28"/>
        </w:rPr>
        <w:t xml:space="preserve"> </w:t>
      </w:r>
      <w:r w:rsidR="00494ED5" w:rsidRPr="00494ED5">
        <w:rPr>
          <w:rStyle w:val="a5"/>
          <w:rFonts w:ascii="Times New Roman" w:hAnsi="Times New Roman"/>
          <w:i/>
          <w:iCs/>
          <w:sz w:val="28"/>
          <w:szCs w:val="28"/>
        </w:rPr>
        <w:t>Н</w:t>
      </w:r>
      <w:proofErr w:type="gramEnd"/>
      <w:r w:rsidR="00494ED5" w:rsidRPr="00494ED5">
        <w:rPr>
          <w:rStyle w:val="a5"/>
          <w:rFonts w:ascii="Times New Roman" w:hAnsi="Times New Roman"/>
          <w:i/>
          <w:iCs/>
          <w:sz w:val="28"/>
          <w:szCs w:val="28"/>
        </w:rPr>
        <w:t>а</w:t>
      </w:r>
      <w:r w:rsidR="00494ED5" w:rsidRPr="00494ED5">
        <w:rPr>
          <w:rStyle w:val="a5"/>
          <w:rFonts w:ascii="Times New Roman" w:hAnsi="Times New Roman"/>
          <w:b w:val="0"/>
          <w:i/>
          <w:iCs/>
          <w:sz w:val="28"/>
          <w:szCs w:val="28"/>
        </w:rPr>
        <w:t xml:space="preserve"> теплую </w:t>
      </w:r>
      <w:r w:rsidR="00494ED5" w:rsidRPr="00494ED5">
        <w:rPr>
          <w:rStyle w:val="a5"/>
          <w:rFonts w:ascii="Times New Roman" w:hAnsi="Times New Roman"/>
          <w:i/>
          <w:iCs/>
          <w:sz w:val="28"/>
          <w:szCs w:val="28"/>
        </w:rPr>
        <w:t>дорожку</w:t>
      </w:r>
      <w:r w:rsidR="00494ED5" w:rsidRPr="00494ED5">
        <w:rPr>
          <w:rStyle w:val="a5"/>
          <w:rFonts w:ascii="Times New Roman" w:hAnsi="Times New Roman"/>
          <w:b w:val="0"/>
          <w:i/>
          <w:iCs/>
          <w:sz w:val="28"/>
          <w:szCs w:val="28"/>
        </w:rPr>
        <w:t xml:space="preserve"> вылетели белые, желтые и голубые бабочки.</w:t>
      </w:r>
    </w:p>
    <w:p w:rsidR="00F1320C" w:rsidRPr="00494ED5" w:rsidRDefault="00F1320C" w:rsidP="00F1320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F1320C">
        <w:rPr>
          <w:rFonts w:ascii="Times New Roman" w:hAnsi="Times New Roman"/>
          <w:sz w:val="28"/>
          <w:szCs w:val="28"/>
        </w:rPr>
        <w:t xml:space="preserve">2 вариант:  </w:t>
      </w:r>
      <w:r w:rsidR="00494ED5">
        <w:rPr>
          <w:rFonts w:ascii="Times New Roman" w:hAnsi="Times New Roman"/>
          <w:sz w:val="28"/>
          <w:szCs w:val="28"/>
        </w:rPr>
        <w:t xml:space="preserve">Выполнить разбор выделенного имени существительного в предложении </w:t>
      </w:r>
      <w:r w:rsidR="00494ED5" w:rsidRPr="00494ED5">
        <w:rPr>
          <w:rStyle w:val="a5"/>
          <w:rFonts w:ascii="Times New Roman" w:hAnsi="Times New Roman"/>
          <w:b w:val="0"/>
          <w:i/>
          <w:iCs/>
          <w:sz w:val="28"/>
          <w:szCs w:val="28"/>
        </w:rPr>
        <w:t xml:space="preserve">Живая пестрая лента кружится волной и опускается </w:t>
      </w:r>
      <w:r w:rsidR="00494ED5" w:rsidRPr="00494ED5">
        <w:rPr>
          <w:rStyle w:val="a5"/>
          <w:rFonts w:ascii="Times New Roman" w:hAnsi="Times New Roman"/>
          <w:i/>
          <w:iCs/>
          <w:sz w:val="28"/>
          <w:szCs w:val="28"/>
        </w:rPr>
        <w:t>на тропу.</w:t>
      </w:r>
    </w:p>
    <w:p w:rsidR="00494ED5" w:rsidRDefault="00494ED5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81D91" w:rsidRDefault="00281D91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281D91">
        <w:rPr>
          <w:rFonts w:ascii="Times New Roman" w:hAnsi="Times New Roman"/>
          <w:color w:val="000000"/>
          <w:sz w:val="28"/>
          <w:szCs w:val="28"/>
        </w:rPr>
        <w:t xml:space="preserve">3. Выполнить </w:t>
      </w:r>
      <w:proofErr w:type="spellStart"/>
      <w:proofErr w:type="gramStart"/>
      <w:r w:rsidRPr="00281D91">
        <w:rPr>
          <w:rFonts w:ascii="Times New Roman" w:hAnsi="Times New Roman"/>
          <w:color w:val="000000"/>
          <w:sz w:val="28"/>
          <w:szCs w:val="28"/>
        </w:rPr>
        <w:t>звуко</w:t>
      </w:r>
      <w:proofErr w:type="spellEnd"/>
      <w:r w:rsidRPr="00281D91">
        <w:rPr>
          <w:rFonts w:ascii="Times New Roman" w:hAnsi="Times New Roman"/>
          <w:color w:val="000000"/>
          <w:sz w:val="28"/>
          <w:szCs w:val="28"/>
        </w:rPr>
        <w:t>-буквенный</w:t>
      </w:r>
      <w:proofErr w:type="gramEnd"/>
      <w:r w:rsidRPr="00281D91">
        <w:rPr>
          <w:rFonts w:ascii="Times New Roman" w:hAnsi="Times New Roman"/>
          <w:color w:val="000000"/>
          <w:sz w:val="28"/>
          <w:szCs w:val="28"/>
        </w:rPr>
        <w:t xml:space="preserve"> разбор слова.</w:t>
      </w:r>
      <w:r w:rsidRPr="00281D91"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</w:p>
    <w:p w:rsidR="00281D91" w:rsidRPr="00281D91" w:rsidRDefault="00281D91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281D91">
        <w:rPr>
          <w:rFonts w:ascii="Times New Roman" w:hAnsi="Times New Roman"/>
          <w:iCs/>
          <w:color w:val="000000"/>
          <w:sz w:val="28"/>
          <w:szCs w:val="28"/>
        </w:rPr>
        <w:t>1 вариант</w:t>
      </w:r>
      <w:r w:rsidR="00F1320C">
        <w:rPr>
          <w:rFonts w:ascii="Times New Roman" w:hAnsi="Times New Roman"/>
          <w:iCs/>
          <w:color w:val="000000"/>
          <w:sz w:val="28"/>
          <w:szCs w:val="28"/>
        </w:rPr>
        <w:t xml:space="preserve">   </w:t>
      </w:r>
      <w:r w:rsidRPr="00281D91">
        <w:rPr>
          <w:rFonts w:ascii="Times New Roman" w:hAnsi="Times New Roman"/>
          <w:iCs/>
          <w:color w:val="000000"/>
          <w:sz w:val="28"/>
          <w:szCs w:val="28"/>
        </w:rPr>
        <w:t>-</w:t>
      </w:r>
      <w:r w:rsidR="00F1320C">
        <w:rPr>
          <w:rFonts w:ascii="Times New Roman" w:hAnsi="Times New Roman"/>
          <w:iCs/>
          <w:color w:val="000000"/>
          <w:sz w:val="28"/>
          <w:szCs w:val="28"/>
        </w:rPr>
        <w:t xml:space="preserve">    </w:t>
      </w:r>
      <w:r w:rsidRPr="00281D91">
        <w:rPr>
          <w:rFonts w:ascii="Times New Roman" w:hAnsi="Times New Roman"/>
          <w:i/>
          <w:iCs/>
          <w:color w:val="000000"/>
          <w:sz w:val="28"/>
          <w:szCs w:val="28"/>
        </w:rPr>
        <w:t>белые</w:t>
      </w:r>
    </w:p>
    <w:p w:rsidR="00281D91" w:rsidRPr="00281D91" w:rsidRDefault="00281D91" w:rsidP="00281D9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281D91">
        <w:rPr>
          <w:rFonts w:ascii="Times New Roman" w:hAnsi="Times New Roman"/>
          <w:iCs/>
          <w:color w:val="000000"/>
          <w:sz w:val="28"/>
          <w:szCs w:val="28"/>
        </w:rPr>
        <w:t>2 вариант</w:t>
      </w:r>
      <w:r w:rsidR="00F1320C">
        <w:rPr>
          <w:rFonts w:ascii="Times New Roman" w:hAnsi="Times New Roman"/>
          <w:iCs/>
          <w:color w:val="000000"/>
          <w:sz w:val="28"/>
          <w:szCs w:val="28"/>
        </w:rPr>
        <w:t xml:space="preserve">   </w:t>
      </w:r>
      <w:r w:rsidRPr="00281D91">
        <w:rPr>
          <w:rFonts w:ascii="Times New Roman" w:hAnsi="Times New Roman"/>
          <w:iCs/>
          <w:color w:val="000000"/>
          <w:sz w:val="28"/>
          <w:szCs w:val="28"/>
        </w:rPr>
        <w:t xml:space="preserve">- </w:t>
      </w:r>
      <w:r w:rsidR="00F1320C">
        <w:rPr>
          <w:rFonts w:ascii="Times New Roman" w:hAnsi="Times New Roman"/>
          <w:iCs/>
          <w:color w:val="000000"/>
          <w:sz w:val="28"/>
          <w:szCs w:val="28"/>
        </w:rPr>
        <w:t xml:space="preserve">  </w:t>
      </w:r>
      <w:proofErr w:type="gramStart"/>
      <w:r w:rsidR="00CD0635">
        <w:rPr>
          <w:rFonts w:ascii="Times New Roman" w:hAnsi="Times New Roman"/>
          <w:i/>
          <w:iCs/>
          <w:color w:val="000000"/>
          <w:sz w:val="28"/>
          <w:szCs w:val="28"/>
        </w:rPr>
        <w:t>серые</w:t>
      </w:r>
      <w:proofErr w:type="gramEnd"/>
    </w:p>
    <w:p w:rsidR="00281D91" w:rsidRPr="00281D91" w:rsidRDefault="00281D91" w:rsidP="00281D91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281D91" w:rsidRPr="00281D91" w:rsidRDefault="00281D91" w:rsidP="00281D91">
      <w:pPr>
        <w:rPr>
          <w:rFonts w:ascii="Times New Roman" w:hAnsi="Times New Roman"/>
          <w:sz w:val="28"/>
          <w:szCs w:val="28"/>
        </w:rPr>
      </w:pPr>
    </w:p>
    <w:p w:rsidR="00F1320C" w:rsidRPr="005739E7" w:rsidRDefault="00F1320C" w:rsidP="00F1320C">
      <w:pPr>
        <w:pStyle w:val="ab"/>
        <w:spacing w:line="276" w:lineRule="auto"/>
        <w:rPr>
          <w:rFonts w:ascii="Times New Roman" w:hAnsi="Times New Roman" w:cs="Times New Roman"/>
          <w:b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b/>
          <w:sz w:val="20"/>
          <w:szCs w:val="20"/>
          <w:lang w:val="tt-RU"/>
        </w:rPr>
        <w:t xml:space="preserve">Критерии оценки работ по русскому языку учащихся </w:t>
      </w:r>
      <w:r>
        <w:rPr>
          <w:rFonts w:ascii="Times New Roman" w:hAnsi="Times New Roman" w:cs="Times New Roman"/>
          <w:b/>
          <w:sz w:val="20"/>
          <w:szCs w:val="20"/>
          <w:lang w:val="tt-RU"/>
        </w:rPr>
        <w:t>4</w:t>
      </w:r>
      <w:r w:rsidRPr="005739E7">
        <w:rPr>
          <w:rFonts w:ascii="Times New Roman" w:hAnsi="Times New Roman" w:cs="Times New Roman"/>
          <w:b/>
          <w:sz w:val="20"/>
          <w:szCs w:val="20"/>
          <w:lang w:val="tt-RU"/>
        </w:rPr>
        <w:t xml:space="preserve"> класса </w:t>
      </w:r>
    </w:p>
    <w:p w:rsidR="00F1320C" w:rsidRPr="005739E7" w:rsidRDefault="00F1320C" w:rsidP="00F1320C">
      <w:pPr>
        <w:pStyle w:val="ab"/>
        <w:spacing w:line="276" w:lineRule="auto"/>
        <w:jc w:val="center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t>1.Диктант.</w:t>
      </w:r>
    </w:p>
    <w:p w:rsidR="00F1320C" w:rsidRPr="005739E7" w:rsidRDefault="00F1320C" w:rsidP="00F1320C">
      <w:pPr>
        <w:pStyle w:val="ab"/>
        <w:spacing w:line="276" w:lineRule="auto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t>“5”- за диктант, который написан аккуратно, чисто, и в нем не более одной негрубой орфографической ошибки.</w:t>
      </w:r>
    </w:p>
    <w:p w:rsidR="00F1320C" w:rsidRPr="005739E7" w:rsidRDefault="00F1320C" w:rsidP="00F1320C">
      <w:pPr>
        <w:pStyle w:val="ab"/>
        <w:spacing w:line="276" w:lineRule="auto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t>“4” – за диктант, в котором допущено не более 3 орфографических ошибок; допущены небольшие отклонения от норм каллиграфии.</w:t>
      </w:r>
    </w:p>
    <w:p w:rsidR="00F1320C" w:rsidRPr="005739E7" w:rsidRDefault="00F1320C" w:rsidP="00F1320C">
      <w:pPr>
        <w:pStyle w:val="ab"/>
        <w:spacing w:line="276" w:lineRule="auto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t>“3” – за диктант, в котором допущено не более  7 орфографических ошибок.</w:t>
      </w:r>
    </w:p>
    <w:p w:rsidR="00F1320C" w:rsidRPr="005739E7" w:rsidRDefault="00F1320C" w:rsidP="00F1320C">
      <w:pPr>
        <w:pStyle w:val="ab"/>
        <w:spacing w:line="276" w:lineRule="auto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t>“2” – за диктант, в котором допущено более  7 орфографических ошибок.</w:t>
      </w:r>
    </w:p>
    <w:p w:rsidR="00F1320C" w:rsidRPr="005739E7" w:rsidRDefault="00F1320C" w:rsidP="00F1320C">
      <w:pPr>
        <w:pStyle w:val="ab"/>
        <w:spacing w:line="276" w:lineRule="auto"/>
        <w:rPr>
          <w:rFonts w:ascii="Times New Roman" w:hAnsi="Times New Roman" w:cs="Times New Roman"/>
          <w:b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b/>
          <w:sz w:val="20"/>
          <w:szCs w:val="20"/>
          <w:lang w:val="tt-RU"/>
        </w:rPr>
        <w:t>Ошибкой в диктанте следует считать:</w:t>
      </w:r>
    </w:p>
    <w:p w:rsidR="00F1320C" w:rsidRPr="005739E7" w:rsidRDefault="00F1320C" w:rsidP="00F1320C">
      <w:pPr>
        <w:pStyle w:val="ab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t>нарушение правил орфографии при написании слов;</w:t>
      </w:r>
    </w:p>
    <w:p w:rsidR="00F1320C" w:rsidRPr="005739E7" w:rsidRDefault="00F1320C" w:rsidP="00F1320C">
      <w:pPr>
        <w:pStyle w:val="ab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t>пропуск и искажение букв в словах;</w:t>
      </w:r>
    </w:p>
    <w:p w:rsidR="00F1320C" w:rsidRPr="005739E7" w:rsidRDefault="00F1320C" w:rsidP="00F1320C">
      <w:pPr>
        <w:pStyle w:val="ab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t>замену слов;</w:t>
      </w:r>
    </w:p>
    <w:p w:rsidR="00F1320C" w:rsidRPr="005739E7" w:rsidRDefault="00F1320C" w:rsidP="00F1320C">
      <w:pPr>
        <w:pStyle w:val="ab"/>
        <w:numPr>
          <w:ilvl w:val="0"/>
          <w:numId w:val="3"/>
        </w:numPr>
        <w:spacing w:line="276" w:lineRule="auto"/>
        <w:rPr>
          <w:rFonts w:ascii="Times New Roman" w:hAnsi="Times New Roman" w:cs="Times New Roman"/>
          <w:sz w:val="20"/>
          <w:szCs w:val="20"/>
        </w:rPr>
      </w:pPr>
      <w:r w:rsidRPr="005739E7">
        <w:rPr>
          <w:rStyle w:val="c1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отсутствие знаков препинания в пределах программы данного класса; </w:t>
      </w:r>
    </w:p>
    <w:p w:rsidR="00F1320C" w:rsidRPr="005739E7" w:rsidRDefault="00F1320C" w:rsidP="00F1320C">
      <w:pPr>
        <w:pStyle w:val="ab"/>
        <w:numPr>
          <w:ilvl w:val="0"/>
          <w:numId w:val="3"/>
        </w:numPr>
        <w:spacing w:line="276" w:lineRule="auto"/>
        <w:rPr>
          <w:rFonts w:ascii="Times New Roman" w:hAnsi="Times New Roman" w:cs="Times New Roman"/>
          <w:sz w:val="20"/>
          <w:szCs w:val="20"/>
        </w:rPr>
      </w:pPr>
      <w:r w:rsidRPr="005739E7">
        <w:rPr>
          <w:rStyle w:val="c1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неправильное написание слов, которые не проверяются правилом (списки таких слов даны в программе каждого класса). </w:t>
      </w:r>
    </w:p>
    <w:p w:rsidR="00F1320C" w:rsidRPr="005739E7" w:rsidRDefault="00F1320C" w:rsidP="00F1320C">
      <w:pPr>
        <w:pStyle w:val="ab"/>
        <w:spacing w:line="276" w:lineRule="auto"/>
        <w:rPr>
          <w:rFonts w:ascii="Times New Roman" w:hAnsi="Times New Roman" w:cs="Times New Roman"/>
          <w:b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b/>
          <w:sz w:val="20"/>
          <w:szCs w:val="20"/>
          <w:lang w:val="tt-RU"/>
        </w:rPr>
        <w:t>За ошибку в диктанте не считаются:</w:t>
      </w:r>
    </w:p>
    <w:p w:rsidR="00F1320C" w:rsidRPr="005739E7" w:rsidRDefault="00F1320C" w:rsidP="00F1320C">
      <w:pPr>
        <w:pStyle w:val="ab"/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t>ошибки  на те разделы орфографии и пунктуации, которые не изучались;</w:t>
      </w:r>
    </w:p>
    <w:p w:rsidR="00F1320C" w:rsidRPr="005739E7" w:rsidRDefault="00F1320C" w:rsidP="00F1320C">
      <w:pPr>
        <w:pStyle w:val="ab"/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lastRenderedPageBreak/>
        <w:t>единичный пропуск точки в конце предложения, если первое слово следующего предложения записано с заглавной буквы;</w:t>
      </w:r>
    </w:p>
    <w:p w:rsidR="00F1320C" w:rsidRPr="005739E7" w:rsidRDefault="00F1320C" w:rsidP="00F1320C">
      <w:pPr>
        <w:pStyle w:val="ab"/>
        <w:numPr>
          <w:ilvl w:val="0"/>
          <w:numId w:val="4"/>
        </w:numPr>
        <w:spacing w:line="276" w:lineRule="auto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t>единичный случай замены одного слова другим без искажения смысла;</w:t>
      </w:r>
    </w:p>
    <w:p w:rsidR="00F1320C" w:rsidRPr="005739E7" w:rsidRDefault="00F1320C" w:rsidP="00F1320C">
      <w:pPr>
        <w:pStyle w:val="ab"/>
        <w:spacing w:line="276" w:lineRule="auto"/>
        <w:rPr>
          <w:rFonts w:ascii="Times New Roman" w:hAnsi="Times New Roman" w:cs="Times New Roman"/>
          <w:b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b/>
          <w:sz w:val="20"/>
          <w:szCs w:val="20"/>
          <w:lang w:val="tt-RU"/>
        </w:rPr>
        <w:t>За одну ошибку в диктанте считаются:</w:t>
      </w:r>
    </w:p>
    <w:p w:rsidR="00F1320C" w:rsidRPr="005739E7" w:rsidRDefault="00F1320C" w:rsidP="00F1320C">
      <w:pPr>
        <w:pStyle w:val="ab"/>
        <w:numPr>
          <w:ilvl w:val="0"/>
          <w:numId w:val="5"/>
        </w:numPr>
        <w:spacing w:line="276" w:lineRule="auto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t>две пунктуационные ошибки;</w:t>
      </w:r>
    </w:p>
    <w:p w:rsidR="00F1320C" w:rsidRPr="005739E7" w:rsidRDefault="00F1320C" w:rsidP="00F1320C">
      <w:pPr>
        <w:pStyle w:val="ab"/>
        <w:numPr>
          <w:ilvl w:val="0"/>
          <w:numId w:val="5"/>
        </w:numPr>
        <w:spacing w:line="276" w:lineRule="auto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t>повторение ошибок в одном и том же слове, например, в слове”лыжи” дважды написаны в конце “ы”. Если же подобная ошибка встречается в другом слове, она считается за ошибку.</w:t>
      </w:r>
    </w:p>
    <w:p w:rsidR="00F1320C" w:rsidRPr="005739E7" w:rsidRDefault="00F1320C" w:rsidP="00F1320C">
      <w:pPr>
        <w:pStyle w:val="ab"/>
        <w:spacing w:line="276" w:lineRule="auto"/>
        <w:rPr>
          <w:rFonts w:ascii="Times New Roman" w:hAnsi="Times New Roman" w:cs="Times New Roman"/>
          <w:sz w:val="20"/>
          <w:szCs w:val="20"/>
          <w:lang w:val="tt-RU"/>
        </w:rPr>
      </w:pPr>
      <w:r w:rsidRPr="005739E7">
        <w:rPr>
          <w:rFonts w:ascii="Times New Roman" w:hAnsi="Times New Roman" w:cs="Times New Roman"/>
          <w:sz w:val="20"/>
          <w:szCs w:val="20"/>
          <w:lang w:val="tt-RU"/>
        </w:rPr>
        <w:t>Исправления , которые сделал учащийся, не влияют на оценку.Учитывается только последнее написание.</w:t>
      </w:r>
    </w:p>
    <w:p w:rsidR="00F1320C" w:rsidRPr="005739E7" w:rsidRDefault="00F1320C" w:rsidP="00F1320C">
      <w:pPr>
        <w:pStyle w:val="ab"/>
        <w:spacing w:line="276" w:lineRule="auto"/>
        <w:rPr>
          <w:rFonts w:ascii="Times New Roman" w:hAnsi="Times New Roman" w:cs="Times New Roman"/>
          <w:color w:val="000000"/>
          <w:sz w:val="20"/>
          <w:szCs w:val="20"/>
        </w:rPr>
      </w:pPr>
      <w:r w:rsidRPr="005739E7">
        <w:rPr>
          <w:rStyle w:val="c1"/>
          <w:rFonts w:ascii="Times New Roman" w:hAnsi="Times New Roman" w:cs="Times New Roman"/>
          <w:b/>
          <w:bCs/>
          <w:i/>
          <w:iCs/>
          <w:color w:val="000000"/>
          <w:sz w:val="20"/>
          <w:szCs w:val="20"/>
          <w:shd w:val="clear" w:color="auto" w:fill="FFFFFF"/>
        </w:rPr>
        <w:t>Негрубыми ошибками считаются следующие:</w:t>
      </w:r>
      <w:r w:rsidRPr="005739E7">
        <w:rPr>
          <w:rStyle w:val="c1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 </w:t>
      </w:r>
      <w:r w:rsidRPr="005739E7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br/>
      </w:r>
      <w:r w:rsidRPr="005739E7">
        <w:rPr>
          <w:rStyle w:val="c1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- повторение одной и той же буквы в слове; </w:t>
      </w:r>
      <w:r w:rsidRPr="005739E7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br/>
      </w:r>
      <w:r w:rsidRPr="005739E7">
        <w:rPr>
          <w:rStyle w:val="c1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- недописанное слово; </w:t>
      </w:r>
      <w:r w:rsidRPr="005739E7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br/>
      </w:r>
      <w:r w:rsidRPr="005739E7">
        <w:rPr>
          <w:rStyle w:val="c1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- перенос слова, одна часть которого написана на одной строке, а вторая опущена; </w:t>
      </w:r>
      <w:r w:rsidRPr="005739E7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br/>
      </w:r>
      <w:r w:rsidRPr="005739E7">
        <w:rPr>
          <w:rStyle w:val="c1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- дважды записанное одно и то же слово в предложении. </w:t>
      </w:r>
    </w:p>
    <w:p w:rsidR="00F1320C" w:rsidRPr="005739E7" w:rsidRDefault="00F1320C" w:rsidP="00F1320C">
      <w:pPr>
        <w:pStyle w:val="ab"/>
        <w:spacing w:line="276" w:lineRule="auto"/>
        <w:rPr>
          <w:rFonts w:ascii="Times New Roman" w:hAnsi="Times New Roman" w:cs="Times New Roman"/>
          <w:color w:val="000000"/>
          <w:sz w:val="20"/>
          <w:szCs w:val="20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898"/>
        <w:gridCol w:w="4956"/>
      </w:tblGrid>
      <w:tr w:rsidR="00C450FD" w:rsidRPr="00C450FD" w:rsidTr="00CD0635">
        <w:tc>
          <w:tcPr>
            <w:tcW w:w="4898" w:type="dxa"/>
          </w:tcPr>
          <w:p w:rsidR="00C450FD" w:rsidRPr="00C450FD" w:rsidRDefault="00C450FD" w:rsidP="00C450FD">
            <w:pPr>
              <w:rPr>
                <w:rFonts w:ascii="Times New Roman" w:hAnsi="Times New Roman"/>
                <w:sz w:val="20"/>
                <w:szCs w:val="20"/>
              </w:rPr>
            </w:pPr>
            <w:r w:rsidRPr="00C450FD">
              <w:rPr>
                <w:rFonts w:ascii="Times New Roman" w:hAnsi="Times New Roman"/>
                <w:sz w:val="20"/>
                <w:szCs w:val="20"/>
              </w:rPr>
              <w:t>Грамматическое задание</w:t>
            </w:r>
          </w:p>
          <w:p w:rsidR="00C450FD" w:rsidRPr="00C450FD" w:rsidRDefault="00C450FD" w:rsidP="0029505E">
            <w:pPr>
              <w:rPr>
                <w:rFonts w:ascii="Times New Roman" w:hAnsi="Times New Roman"/>
                <w:sz w:val="20"/>
                <w:szCs w:val="20"/>
              </w:rPr>
            </w:pPr>
            <w:r w:rsidRPr="00C450FD">
              <w:rPr>
                <w:rFonts w:ascii="Times New Roman" w:hAnsi="Times New Roman"/>
                <w:sz w:val="20"/>
                <w:szCs w:val="20"/>
              </w:rPr>
              <w:t>1.</w:t>
            </w:r>
            <w:r w:rsidRPr="00C450FD">
              <w:rPr>
                <w:rFonts w:ascii="Times New Roman" w:hAnsi="Times New Roman"/>
                <w:sz w:val="20"/>
                <w:szCs w:val="20"/>
              </w:rPr>
              <w:tab/>
              <w:t>В  предложении выделить основу, над каждым словом указать части речи.</w:t>
            </w:r>
          </w:p>
        </w:tc>
        <w:tc>
          <w:tcPr>
            <w:tcW w:w="4956" w:type="dxa"/>
          </w:tcPr>
          <w:p w:rsidR="0029505E" w:rsidRPr="00CD0635" w:rsidRDefault="00C450FD" w:rsidP="00C450FD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CD0635">
              <w:rPr>
                <w:rFonts w:ascii="Times New Roman" w:hAnsi="Times New Roman"/>
                <w:b/>
                <w:sz w:val="20"/>
                <w:szCs w:val="20"/>
              </w:rPr>
              <w:t xml:space="preserve">Макс. </w:t>
            </w:r>
            <w:r w:rsidR="0029505E" w:rsidRPr="00CD0635">
              <w:rPr>
                <w:rFonts w:ascii="Times New Roman" w:hAnsi="Times New Roman"/>
                <w:b/>
                <w:sz w:val="20"/>
                <w:szCs w:val="20"/>
              </w:rPr>
              <w:t xml:space="preserve">балл – </w:t>
            </w:r>
            <w:r w:rsidR="00846B7D">
              <w:rPr>
                <w:rFonts w:ascii="Times New Roman" w:hAnsi="Times New Roman"/>
                <w:b/>
                <w:sz w:val="20"/>
                <w:szCs w:val="20"/>
              </w:rPr>
              <w:t>10</w:t>
            </w:r>
            <w:r w:rsidR="0029505E" w:rsidRPr="00CD0635">
              <w:rPr>
                <w:rFonts w:ascii="Times New Roman" w:hAnsi="Times New Roman"/>
                <w:b/>
                <w:sz w:val="20"/>
                <w:szCs w:val="20"/>
              </w:rPr>
              <w:t xml:space="preserve"> балл</w:t>
            </w:r>
            <w:r w:rsidR="00846B7D">
              <w:rPr>
                <w:rFonts w:ascii="Times New Roman" w:hAnsi="Times New Roman"/>
                <w:b/>
                <w:sz w:val="20"/>
                <w:szCs w:val="20"/>
              </w:rPr>
              <w:t>ов</w:t>
            </w:r>
          </w:p>
          <w:p w:rsidR="00C450FD" w:rsidRDefault="00C450FD" w:rsidP="00C450F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 каждое слово</w:t>
            </w:r>
            <w:r w:rsidR="00846B7D">
              <w:rPr>
                <w:rFonts w:ascii="Times New Roman" w:hAnsi="Times New Roman"/>
                <w:sz w:val="20"/>
                <w:szCs w:val="20"/>
              </w:rPr>
              <w:t xml:space="preserve"> с указанием части речи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1 балл</w:t>
            </w:r>
            <w:r w:rsidR="00846B7D">
              <w:rPr>
                <w:rFonts w:ascii="Times New Roman" w:hAnsi="Times New Roman"/>
                <w:sz w:val="20"/>
                <w:szCs w:val="20"/>
              </w:rPr>
              <w:t>, всего 9 баллов.</w:t>
            </w:r>
          </w:p>
          <w:p w:rsidR="00846B7D" w:rsidRPr="00C450FD" w:rsidRDefault="00846B7D" w:rsidP="00C450F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 выделение основы – 1 балл (выделение только подлежащего или сказуемого – 0 баллов)</w:t>
            </w:r>
          </w:p>
        </w:tc>
      </w:tr>
      <w:tr w:rsidR="00C450FD" w:rsidRPr="00C450FD" w:rsidTr="00CD0635">
        <w:tc>
          <w:tcPr>
            <w:tcW w:w="4898" w:type="dxa"/>
          </w:tcPr>
          <w:p w:rsidR="00C450FD" w:rsidRPr="00C450FD" w:rsidRDefault="00C450FD" w:rsidP="00C450FD">
            <w:pPr>
              <w:rPr>
                <w:rFonts w:ascii="Times New Roman" w:hAnsi="Times New Roman"/>
                <w:sz w:val="20"/>
                <w:szCs w:val="20"/>
              </w:rPr>
            </w:pPr>
            <w:r w:rsidRPr="00C450FD">
              <w:rPr>
                <w:rFonts w:ascii="Times New Roman" w:hAnsi="Times New Roman"/>
                <w:sz w:val="20"/>
                <w:szCs w:val="20"/>
              </w:rPr>
              <w:t>2.</w:t>
            </w:r>
            <w:r w:rsidRPr="00C450FD">
              <w:rPr>
                <w:rFonts w:ascii="Times New Roman" w:hAnsi="Times New Roman"/>
                <w:sz w:val="20"/>
                <w:szCs w:val="20"/>
              </w:rPr>
              <w:tab/>
              <w:t>Разобрать слова как части речи (одно слово)</w:t>
            </w:r>
          </w:p>
          <w:p w:rsidR="00C450FD" w:rsidRPr="00C450FD" w:rsidRDefault="00C450FD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56" w:type="dxa"/>
          </w:tcPr>
          <w:p w:rsidR="00C450FD" w:rsidRPr="00CD0635" w:rsidRDefault="00CD0635" w:rsidP="00281D9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CD0635">
              <w:rPr>
                <w:rFonts w:ascii="Times New Roman" w:hAnsi="Times New Roman"/>
                <w:b/>
                <w:sz w:val="20"/>
                <w:szCs w:val="20"/>
              </w:rPr>
              <w:t>Макс. балл – 6 б.</w:t>
            </w: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За каждую позицию разбора – 1 балл.</w:t>
            </w: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9BEDA2" wp14:editId="54F8125A">
                  <wp:extent cx="3002061" cy="1438275"/>
                  <wp:effectExtent l="0" t="0" r="825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37091" t="23137" r="34247" b="52450"/>
                          <a:stretch/>
                        </pic:blipFill>
                        <pic:spPr bwMode="auto">
                          <a:xfrm>
                            <a:off x="0" y="0"/>
                            <a:ext cx="3005561" cy="14399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CD0635" w:rsidRPr="00C450FD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450FD" w:rsidRPr="00C450FD" w:rsidTr="00CD0635">
        <w:tc>
          <w:tcPr>
            <w:tcW w:w="4898" w:type="dxa"/>
          </w:tcPr>
          <w:p w:rsidR="00C450FD" w:rsidRPr="00C450FD" w:rsidRDefault="00C450FD" w:rsidP="00C450FD">
            <w:pPr>
              <w:rPr>
                <w:rFonts w:ascii="Times New Roman" w:hAnsi="Times New Roman"/>
                <w:sz w:val="20"/>
                <w:szCs w:val="20"/>
              </w:rPr>
            </w:pPr>
            <w:r w:rsidRPr="00C450FD">
              <w:rPr>
                <w:rFonts w:ascii="Times New Roman" w:hAnsi="Times New Roman"/>
                <w:sz w:val="20"/>
                <w:szCs w:val="20"/>
              </w:rPr>
              <w:t xml:space="preserve">3. </w:t>
            </w:r>
            <w:proofErr w:type="gramStart"/>
            <w:r w:rsidRPr="00C450FD">
              <w:rPr>
                <w:rFonts w:ascii="Times New Roman" w:hAnsi="Times New Roman"/>
                <w:sz w:val="20"/>
                <w:szCs w:val="20"/>
              </w:rPr>
              <w:t xml:space="preserve">Выполнить </w:t>
            </w:r>
            <w:proofErr w:type="spellStart"/>
            <w:r w:rsidRPr="00C450FD">
              <w:rPr>
                <w:rFonts w:ascii="Times New Roman" w:hAnsi="Times New Roman"/>
                <w:sz w:val="20"/>
                <w:szCs w:val="20"/>
              </w:rPr>
              <w:t>звуко</w:t>
            </w:r>
            <w:proofErr w:type="spellEnd"/>
            <w:r w:rsidRPr="00C450FD">
              <w:rPr>
                <w:rFonts w:ascii="Times New Roman" w:hAnsi="Times New Roman"/>
                <w:sz w:val="20"/>
                <w:szCs w:val="20"/>
              </w:rPr>
              <w:t xml:space="preserve">-буквенный разбор слова). </w:t>
            </w:r>
            <w:proofErr w:type="gramEnd"/>
          </w:p>
          <w:p w:rsidR="00C450FD" w:rsidRPr="00C450FD" w:rsidRDefault="00C450FD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56" w:type="dxa"/>
          </w:tcPr>
          <w:p w:rsidR="00CD0635" w:rsidRPr="00CD0635" w:rsidRDefault="00CD0635" w:rsidP="00281D91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CD0635">
              <w:rPr>
                <w:rFonts w:ascii="Times New Roman" w:hAnsi="Times New Roman"/>
                <w:b/>
                <w:sz w:val="20"/>
                <w:szCs w:val="20"/>
              </w:rPr>
              <w:t>Максим. – 7 баллов</w:t>
            </w:r>
          </w:p>
          <w:p w:rsidR="00C450FD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Количество слогов – 1 балл</w:t>
            </w: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Обозначение звуков буквами – за каждую букву – 1 балл (5 баллов)</w:t>
            </w: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Определение количества звуков и букв – 1 балл</w:t>
            </w: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08F956EB" wp14:editId="60883BA7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128905</wp:posOffset>
                  </wp:positionV>
                  <wp:extent cx="2841625" cy="1315720"/>
                  <wp:effectExtent l="0" t="0" r="0" b="0"/>
                  <wp:wrapNone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10" t="42659" r="22092" b="8864"/>
                          <a:stretch/>
                        </pic:blipFill>
                        <pic:spPr bwMode="auto">
                          <a:xfrm>
                            <a:off x="0" y="0"/>
                            <a:ext cx="2841625" cy="1315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CD0635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  <w:p w:rsidR="00CD0635" w:rsidRPr="00C450FD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450FD" w:rsidRPr="00C450FD" w:rsidTr="00CD0635">
        <w:tc>
          <w:tcPr>
            <w:tcW w:w="4898" w:type="dxa"/>
          </w:tcPr>
          <w:p w:rsidR="00C450FD" w:rsidRPr="00C450FD" w:rsidRDefault="00CD0635" w:rsidP="00281D91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ИТОГО</w:t>
            </w:r>
          </w:p>
        </w:tc>
        <w:tc>
          <w:tcPr>
            <w:tcW w:w="4956" w:type="dxa"/>
          </w:tcPr>
          <w:p w:rsidR="00C450FD" w:rsidRPr="00CD0635" w:rsidRDefault="00846B7D" w:rsidP="00846B7D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23</w:t>
            </w:r>
            <w:r w:rsidR="00CD0635" w:rsidRPr="00CD0635">
              <w:rPr>
                <w:rFonts w:ascii="Times New Roman" w:hAnsi="Times New Roman"/>
                <w:b/>
                <w:sz w:val="20"/>
                <w:szCs w:val="20"/>
              </w:rPr>
              <w:t xml:space="preserve"> балл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</w:t>
            </w:r>
          </w:p>
        </w:tc>
      </w:tr>
    </w:tbl>
    <w:p w:rsidR="00281D91" w:rsidRPr="000C0433" w:rsidRDefault="00281D91" w:rsidP="00281D91">
      <w:pPr>
        <w:rPr>
          <w:rFonts w:ascii="Times New Roman" w:hAnsi="Times New Roman"/>
          <w:b/>
          <w:sz w:val="20"/>
          <w:szCs w:val="20"/>
        </w:rPr>
      </w:pPr>
    </w:p>
    <w:tbl>
      <w:tblPr>
        <w:tblpPr w:leftFromText="180" w:rightFromText="180" w:bottomFromText="200" w:vertAnchor="text" w:horzAnchor="margin" w:tblpY="567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8"/>
        <w:gridCol w:w="1800"/>
        <w:gridCol w:w="1778"/>
        <w:gridCol w:w="1778"/>
        <w:gridCol w:w="1791"/>
      </w:tblGrid>
      <w:tr w:rsidR="00281D91" w:rsidRPr="000C0433" w:rsidTr="00281D91">
        <w:tc>
          <w:tcPr>
            <w:tcW w:w="18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0C0433" w:rsidRDefault="00281D91" w:rsidP="00281D9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C0433">
              <w:rPr>
                <w:rFonts w:ascii="Times New Roman" w:hAnsi="Times New Roman"/>
                <w:sz w:val="20"/>
                <w:szCs w:val="20"/>
              </w:rPr>
              <w:t>Кол-во</w:t>
            </w:r>
          </w:p>
          <w:p w:rsidR="00281D91" w:rsidRPr="000C0433" w:rsidRDefault="00281D91" w:rsidP="00281D9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C0433">
              <w:rPr>
                <w:rFonts w:ascii="Times New Roman" w:hAnsi="Times New Roman"/>
                <w:sz w:val="20"/>
                <w:szCs w:val="20"/>
              </w:rPr>
              <w:t>баллов</w:t>
            </w:r>
          </w:p>
        </w:tc>
        <w:tc>
          <w:tcPr>
            <w:tcW w:w="714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0C0433" w:rsidRDefault="00281D91" w:rsidP="00281D9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C0433">
              <w:rPr>
                <w:rFonts w:ascii="Times New Roman" w:hAnsi="Times New Roman"/>
                <w:sz w:val="20"/>
                <w:szCs w:val="20"/>
              </w:rPr>
              <w:t>Оценка</w:t>
            </w:r>
          </w:p>
        </w:tc>
      </w:tr>
      <w:tr w:rsidR="00281D91" w:rsidRPr="000C0433" w:rsidTr="00281D91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1D91" w:rsidRPr="000C0433" w:rsidRDefault="00281D91" w:rsidP="00281D9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D91" w:rsidRPr="000C0433" w:rsidRDefault="00281D91" w:rsidP="00CD0635">
            <w:pPr>
              <w:jc w:val="both"/>
              <w:rPr>
                <w:rFonts w:ascii="Times New Roman" w:hAnsi="Times New Roman"/>
                <w:sz w:val="20"/>
                <w:szCs w:val="20"/>
                <w:u w:val="single"/>
              </w:rPr>
            </w:pPr>
            <w:r w:rsidRPr="000C0433">
              <w:rPr>
                <w:rFonts w:ascii="Times New Roman" w:hAnsi="Times New Roman"/>
                <w:sz w:val="20"/>
                <w:szCs w:val="20"/>
              </w:rPr>
              <w:t>«2»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0C0433" w:rsidRDefault="00281D91" w:rsidP="00CD063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C0433">
              <w:rPr>
                <w:rFonts w:ascii="Times New Roman" w:hAnsi="Times New Roman"/>
                <w:sz w:val="20"/>
                <w:szCs w:val="20"/>
              </w:rPr>
              <w:t>«3»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0C0433" w:rsidRDefault="00281D91" w:rsidP="00CD063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C0433">
              <w:rPr>
                <w:rFonts w:ascii="Times New Roman" w:hAnsi="Times New Roman"/>
                <w:sz w:val="20"/>
                <w:szCs w:val="20"/>
              </w:rPr>
              <w:t>«4»</w:t>
            </w:r>
          </w:p>
        </w:tc>
        <w:tc>
          <w:tcPr>
            <w:tcW w:w="1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0C0433" w:rsidRDefault="00281D91" w:rsidP="00CD063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C0433">
              <w:rPr>
                <w:rFonts w:ascii="Times New Roman" w:hAnsi="Times New Roman"/>
                <w:sz w:val="20"/>
                <w:szCs w:val="20"/>
              </w:rPr>
              <w:t>«5»</w:t>
            </w:r>
          </w:p>
        </w:tc>
      </w:tr>
      <w:tr w:rsidR="00281D91" w:rsidRPr="000C0433" w:rsidTr="00CD0635"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0C0433" w:rsidRDefault="00CD0635" w:rsidP="00281D9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C0433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D91" w:rsidRPr="000C0433" w:rsidRDefault="00494ED5" w:rsidP="00846B7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C0433">
              <w:rPr>
                <w:rFonts w:ascii="Times New Roman" w:hAnsi="Times New Roman"/>
                <w:sz w:val="20"/>
                <w:szCs w:val="20"/>
              </w:rPr>
              <w:t xml:space="preserve">Менее </w:t>
            </w:r>
            <w:r w:rsidR="00846B7D">
              <w:rPr>
                <w:rFonts w:ascii="Times New Roman" w:hAnsi="Times New Roman"/>
                <w:sz w:val="20"/>
                <w:szCs w:val="20"/>
              </w:rPr>
              <w:t>12</w:t>
            </w:r>
            <w:r w:rsidRPr="000C0433">
              <w:rPr>
                <w:rFonts w:ascii="Times New Roman" w:hAnsi="Times New Roman"/>
                <w:sz w:val="20"/>
                <w:szCs w:val="20"/>
              </w:rPr>
              <w:t xml:space="preserve"> баллов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1D91" w:rsidRPr="000C0433" w:rsidRDefault="00846B7D" w:rsidP="00846B7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</w:t>
            </w:r>
            <w:r w:rsidR="00494ED5" w:rsidRPr="000C0433">
              <w:rPr>
                <w:rFonts w:ascii="Times New Roman" w:hAnsi="Times New Roman"/>
                <w:sz w:val="20"/>
                <w:szCs w:val="20"/>
              </w:rPr>
              <w:t>-1</w:t>
            </w:r>
            <w:r>
              <w:rPr>
                <w:rFonts w:ascii="Times New Roman" w:hAnsi="Times New Roman"/>
                <w:sz w:val="20"/>
                <w:szCs w:val="20"/>
              </w:rPr>
              <w:t>6</w:t>
            </w:r>
            <w:r w:rsidR="00494ED5" w:rsidRPr="000C0433">
              <w:rPr>
                <w:rFonts w:ascii="Times New Roman" w:hAnsi="Times New Roman"/>
                <w:sz w:val="20"/>
                <w:szCs w:val="20"/>
              </w:rPr>
              <w:t xml:space="preserve"> баллов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0C0433" w:rsidRDefault="00494ED5" w:rsidP="00846B7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C0433">
              <w:rPr>
                <w:rFonts w:ascii="Times New Roman" w:hAnsi="Times New Roman"/>
                <w:sz w:val="20"/>
                <w:szCs w:val="20"/>
              </w:rPr>
              <w:t>1</w:t>
            </w:r>
            <w:r w:rsidR="00846B7D">
              <w:rPr>
                <w:rFonts w:ascii="Times New Roman" w:hAnsi="Times New Roman"/>
                <w:sz w:val="20"/>
                <w:szCs w:val="20"/>
              </w:rPr>
              <w:t>7</w:t>
            </w:r>
            <w:r w:rsidRPr="000C0433">
              <w:rPr>
                <w:rFonts w:ascii="Times New Roman" w:hAnsi="Times New Roman"/>
                <w:sz w:val="20"/>
                <w:szCs w:val="20"/>
              </w:rPr>
              <w:t>-</w:t>
            </w:r>
            <w:r w:rsidR="00846B7D">
              <w:rPr>
                <w:rFonts w:ascii="Times New Roman" w:hAnsi="Times New Roman"/>
                <w:sz w:val="20"/>
                <w:szCs w:val="20"/>
              </w:rPr>
              <w:t>21</w:t>
            </w:r>
            <w:r w:rsidRPr="000C0433">
              <w:rPr>
                <w:rFonts w:ascii="Times New Roman" w:hAnsi="Times New Roman"/>
                <w:sz w:val="20"/>
                <w:szCs w:val="20"/>
              </w:rPr>
              <w:t xml:space="preserve"> баллов</w:t>
            </w:r>
          </w:p>
        </w:tc>
        <w:tc>
          <w:tcPr>
            <w:tcW w:w="1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1D91" w:rsidRPr="000C0433" w:rsidRDefault="00846B7D" w:rsidP="00846B7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CD0635" w:rsidRPr="000C043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</w:tr>
    </w:tbl>
    <w:p w:rsidR="00281D91" w:rsidRPr="00281D91" w:rsidRDefault="00281D91" w:rsidP="00281D91">
      <w:pPr>
        <w:rPr>
          <w:rFonts w:ascii="Times New Roman" w:hAnsi="Times New Roman"/>
          <w:sz w:val="28"/>
          <w:szCs w:val="28"/>
        </w:rPr>
      </w:pPr>
    </w:p>
    <w:p w:rsidR="00281D91" w:rsidRPr="00281D91" w:rsidRDefault="00281D91" w:rsidP="00281D91">
      <w:pPr>
        <w:rPr>
          <w:rFonts w:ascii="Times New Roman" w:hAnsi="Times New Roman"/>
          <w:sz w:val="28"/>
          <w:szCs w:val="28"/>
        </w:rPr>
      </w:pPr>
    </w:p>
    <w:sectPr w:rsidR="00281D91" w:rsidRPr="00281D91" w:rsidSect="00B7621A">
      <w:pgSz w:w="11906" w:h="16838"/>
      <w:pgMar w:top="709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141" w:rsidRDefault="00000141" w:rsidP="00465435">
      <w:pPr>
        <w:spacing w:after="0" w:line="240" w:lineRule="auto"/>
      </w:pPr>
      <w:r>
        <w:separator/>
      </w:r>
    </w:p>
  </w:endnote>
  <w:endnote w:type="continuationSeparator" w:id="0">
    <w:p w:rsidR="00000141" w:rsidRDefault="00000141" w:rsidP="004654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141" w:rsidRDefault="00000141" w:rsidP="00465435">
      <w:pPr>
        <w:spacing w:after="0" w:line="240" w:lineRule="auto"/>
      </w:pPr>
      <w:r>
        <w:separator/>
      </w:r>
    </w:p>
  </w:footnote>
  <w:footnote w:type="continuationSeparator" w:id="0">
    <w:p w:rsidR="00000141" w:rsidRDefault="00000141" w:rsidP="0046543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740A5A"/>
    <w:multiLevelType w:val="hybridMultilevel"/>
    <w:tmpl w:val="966404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9E43AC"/>
    <w:multiLevelType w:val="hybridMultilevel"/>
    <w:tmpl w:val="E4705B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02D0C0">
      <w:numFmt w:val="bullet"/>
      <w:lvlText w:val="•"/>
      <w:lvlJc w:val="left"/>
      <w:pPr>
        <w:ind w:left="1440" w:hanging="360"/>
      </w:pPr>
      <w:rPr>
        <w:rFonts w:ascii="Times New Roman" w:eastAsia="Calibri" w:hAnsi="Times New Roman" w:cs="Times New Roman" w:hint="default"/>
        <w:color w:val="000000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9025BB4"/>
    <w:multiLevelType w:val="hybridMultilevel"/>
    <w:tmpl w:val="18A0304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32C61EA9"/>
    <w:multiLevelType w:val="hybridMultilevel"/>
    <w:tmpl w:val="3F0E5042"/>
    <w:lvl w:ilvl="0" w:tplc="7A6E5D86">
      <w:start w:val="1"/>
      <w:numFmt w:val="decimal"/>
      <w:lvlText w:val="%1."/>
      <w:lvlJc w:val="left"/>
      <w:pPr>
        <w:ind w:left="720" w:hanging="360"/>
      </w:pPr>
      <w:rPr>
        <w:rFonts w:eastAsia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05A5E16"/>
    <w:multiLevelType w:val="hybridMultilevel"/>
    <w:tmpl w:val="899A7B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D3C2217"/>
    <w:multiLevelType w:val="hybridMultilevel"/>
    <w:tmpl w:val="18A030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E761A2E"/>
    <w:multiLevelType w:val="hybridMultilevel"/>
    <w:tmpl w:val="E8DAA328"/>
    <w:lvl w:ilvl="0" w:tplc="E35A875E">
      <w:start w:val="1"/>
      <w:numFmt w:val="decimal"/>
      <w:lvlText w:val="%1"/>
      <w:lvlJc w:val="left"/>
      <w:pPr>
        <w:ind w:left="1080" w:hanging="360"/>
      </w:pPr>
      <w:rPr>
        <w:b/>
        <w:i w:val="0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69262D9E"/>
    <w:multiLevelType w:val="hybridMultilevel"/>
    <w:tmpl w:val="DF8A4FC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D8A0676"/>
    <w:multiLevelType w:val="hybridMultilevel"/>
    <w:tmpl w:val="D7C2E8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F815A6D"/>
    <w:multiLevelType w:val="hybridMultilevel"/>
    <w:tmpl w:val="BCB858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  <w:num w:numId="4">
    <w:abstractNumId w:val="4"/>
  </w:num>
  <w:num w:numId="5">
    <w:abstractNumId w:val="9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69A4"/>
    <w:rsid w:val="00000141"/>
    <w:rsid w:val="00067D52"/>
    <w:rsid w:val="000C0433"/>
    <w:rsid w:val="00166FCF"/>
    <w:rsid w:val="0018550F"/>
    <w:rsid w:val="001A6364"/>
    <w:rsid w:val="00281D91"/>
    <w:rsid w:val="0029505E"/>
    <w:rsid w:val="00366D4B"/>
    <w:rsid w:val="00465435"/>
    <w:rsid w:val="00494ED5"/>
    <w:rsid w:val="004B76C6"/>
    <w:rsid w:val="004E649A"/>
    <w:rsid w:val="0055460A"/>
    <w:rsid w:val="00562EF3"/>
    <w:rsid w:val="005700B3"/>
    <w:rsid w:val="005739E7"/>
    <w:rsid w:val="006F3865"/>
    <w:rsid w:val="008260C7"/>
    <w:rsid w:val="00846B7D"/>
    <w:rsid w:val="00954440"/>
    <w:rsid w:val="009D48E9"/>
    <w:rsid w:val="00AD1A90"/>
    <w:rsid w:val="00B04591"/>
    <w:rsid w:val="00B7621A"/>
    <w:rsid w:val="00B96FA3"/>
    <w:rsid w:val="00BF65C4"/>
    <w:rsid w:val="00C450FD"/>
    <w:rsid w:val="00CB6D27"/>
    <w:rsid w:val="00CD0635"/>
    <w:rsid w:val="00F1320C"/>
    <w:rsid w:val="00F369A4"/>
    <w:rsid w:val="00F87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69A4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9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9A4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Strong"/>
    <w:basedOn w:val="a0"/>
    <w:uiPriority w:val="22"/>
    <w:qFormat/>
    <w:rsid w:val="00166FCF"/>
    <w:rPr>
      <w:b/>
      <w:bCs/>
    </w:rPr>
  </w:style>
  <w:style w:type="paragraph" w:styleId="a6">
    <w:name w:val="header"/>
    <w:basedOn w:val="a"/>
    <w:link w:val="a7"/>
    <w:uiPriority w:val="99"/>
    <w:unhideWhenUsed/>
    <w:rsid w:val="004654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65435"/>
    <w:rPr>
      <w:rFonts w:ascii="Calibri" w:eastAsia="Times New Roman" w:hAnsi="Calibri" w:cs="Times New Roman"/>
      <w:lang w:eastAsia="ru-RU"/>
    </w:rPr>
  </w:style>
  <w:style w:type="paragraph" w:styleId="a8">
    <w:name w:val="footer"/>
    <w:basedOn w:val="a"/>
    <w:link w:val="a9"/>
    <w:uiPriority w:val="99"/>
    <w:unhideWhenUsed/>
    <w:rsid w:val="004654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65435"/>
    <w:rPr>
      <w:rFonts w:ascii="Calibri" w:eastAsia="Times New Roman" w:hAnsi="Calibri" w:cs="Times New Roman"/>
      <w:lang w:eastAsia="ru-RU"/>
    </w:rPr>
  </w:style>
  <w:style w:type="table" w:styleId="aa">
    <w:name w:val="Table Grid"/>
    <w:basedOn w:val="a1"/>
    <w:uiPriority w:val="59"/>
    <w:rsid w:val="0018550F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">
    <w:name w:val="c1"/>
    <w:basedOn w:val="a0"/>
    <w:rsid w:val="008260C7"/>
  </w:style>
  <w:style w:type="paragraph" w:styleId="ab">
    <w:name w:val="No Spacing"/>
    <w:uiPriority w:val="1"/>
    <w:qFormat/>
    <w:rsid w:val="008260C7"/>
    <w:pPr>
      <w:spacing w:after="0" w:line="240" w:lineRule="auto"/>
    </w:pPr>
  </w:style>
  <w:style w:type="paragraph" w:styleId="ac">
    <w:name w:val="List Paragraph"/>
    <w:basedOn w:val="a"/>
    <w:uiPriority w:val="34"/>
    <w:qFormat/>
    <w:rsid w:val="00F1320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69A4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9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9A4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Strong"/>
    <w:basedOn w:val="a0"/>
    <w:uiPriority w:val="22"/>
    <w:qFormat/>
    <w:rsid w:val="00166FCF"/>
    <w:rPr>
      <w:b/>
      <w:bCs/>
    </w:rPr>
  </w:style>
  <w:style w:type="paragraph" w:styleId="a6">
    <w:name w:val="header"/>
    <w:basedOn w:val="a"/>
    <w:link w:val="a7"/>
    <w:uiPriority w:val="99"/>
    <w:unhideWhenUsed/>
    <w:rsid w:val="004654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65435"/>
    <w:rPr>
      <w:rFonts w:ascii="Calibri" w:eastAsia="Times New Roman" w:hAnsi="Calibri" w:cs="Times New Roman"/>
      <w:lang w:eastAsia="ru-RU"/>
    </w:rPr>
  </w:style>
  <w:style w:type="paragraph" w:styleId="a8">
    <w:name w:val="footer"/>
    <w:basedOn w:val="a"/>
    <w:link w:val="a9"/>
    <w:uiPriority w:val="99"/>
    <w:unhideWhenUsed/>
    <w:rsid w:val="004654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65435"/>
    <w:rPr>
      <w:rFonts w:ascii="Calibri" w:eastAsia="Times New Roman" w:hAnsi="Calibri" w:cs="Times New Roman"/>
      <w:lang w:eastAsia="ru-RU"/>
    </w:rPr>
  </w:style>
  <w:style w:type="table" w:styleId="aa">
    <w:name w:val="Table Grid"/>
    <w:basedOn w:val="a1"/>
    <w:uiPriority w:val="59"/>
    <w:rsid w:val="0018550F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">
    <w:name w:val="c1"/>
    <w:basedOn w:val="a0"/>
    <w:rsid w:val="008260C7"/>
  </w:style>
  <w:style w:type="paragraph" w:styleId="ab">
    <w:name w:val="No Spacing"/>
    <w:uiPriority w:val="1"/>
    <w:qFormat/>
    <w:rsid w:val="008260C7"/>
    <w:pPr>
      <w:spacing w:after="0" w:line="240" w:lineRule="auto"/>
    </w:pPr>
  </w:style>
  <w:style w:type="paragraph" w:styleId="ac">
    <w:name w:val="List Paragraph"/>
    <w:basedOn w:val="a"/>
    <w:uiPriority w:val="34"/>
    <w:qFormat/>
    <w:rsid w:val="00F1320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5336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21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7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517</Words>
  <Characters>2952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3463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Admin</cp:lastModifiedBy>
  <cp:revision>2</cp:revision>
  <dcterms:created xsi:type="dcterms:W3CDTF">2019-09-21T09:05:00Z</dcterms:created>
  <dcterms:modified xsi:type="dcterms:W3CDTF">2019-09-21T09:05:00Z</dcterms:modified>
</cp:coreProperties>
</file>